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r>
        <w:rPr>
          <w:rFonts w:ascii="Times New Roman" w:cs="Times New Roman" w:hAnsi="Times New Roman"/>
          <w:b/>
          <w:bCs/>
          <w:i/>
          <w:sz w:val="24"/>
          <w:szCs w:val="24"/>
        </w:rPr>
        <w:t>Mustertranskription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FA Hallwyl, A 316, Brief Nr 3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Franziska Romana von Hallwyl an Johann Rudolf Meyer, Hallwyl, 2. November 1799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 xml:space="preserve">Inhaltsangabe: 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Personennamen: Frau Meyer (Ehefrau von Johann Rudolf Meyer), Jerome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Ortsnamen: Aarau, Dorf (= Seengen)</w:t>
      </w:r>
    </w:p>
    <w:p>
      <w:pPr>
        <w:pStyle w:val="style0"/>
      </w:pPr>
      <w:r>
        <w:rPr>
          <w:rFonts w:ascii="Times New Roman" w:cs="Times New Roman" w:hAnsi="Times New Roman"/>
          <w:i/>
          <w:sz w:val="24"/>
          <w:szCs w:val="24"/>
        </w:rPr>
        <w:t>S. 1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Hallwil den 2. November 1799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Bester Freund!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Mit grossem Vergnügen vernahm ich die vorige Woche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in Arau dass Sie so wohl als Frau Meyer eine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 xml:space="preserve"> vollkomene</w:t>
      </w:r>
      <w:r>
        <w:rPr>
          <w:rFonts w:ascii="Times New Roman" w:cs="Times New Roman" w:hAnsi="Times New Roman"/>
          <w:sz w:val="24"/>
          <w:szCs w:val="24"/>
        </w:rPr>
        <w:t>[n]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</w:t>
      </w:r>
      <w:r>
        <w:rPr>
          <w:rFonts w:ascii="Times New Roman" w:cs="Times New Roman" w:hAnsi="Times New Roman"/>
          <w:sz w:val="24"/>
          <w:szCs w:val="24"/>
        </w:rPr>
        <w:t>ohl</w:t>
      </w:r>
      <w:r>
        <w:rPr>
          <w:rFonts w:ascii="Times New Roman" w:cs="Times New Roman" w:hAnsi="Times New Roman"/>
          <w:sz w:val="24"/>
          <w:szCs w:val="24"/>
        </w:rPr>
        <w:t>seins</w:t>
      </w:r>
      <w:r>
        <w:rPr>
          <w:rFonts w:ascii="Times New Roman" w:cs="Times New Roman" w:hAnsi="Times New Roman"/>
          <w:sz w:val="24"/>
          <w:szCs w:val="24"/>
        </w:rPr>
        <w:t xml:space="preserve"> geniessen. Dan</w:t>
      </w:r>
      <w:r>
        <w:rPr>
          <w:rFonts w:ascii="Times New Roman" w:cs="Times New Roman" w:hAnsi="Times New Roman"/>
          <w:sz w:val="24"/>
          <w:szCs w:val="24"/>
        </w:rPr>
        <w:t>(?)</w:t>
      </w:r>
      <w:r>
        <w:rPr>
          <w:rFonts w:ascii="Times New Roman" w:cs="Times New Roman" w:hAnsi="Times New Roman"/>
          <w:sz w:val="24"/>
          <w:szCs w:val="24"/>
        </w:rPr>
        <w:t xml:space="preserve"> immer </w:t>
      </w:r>
      <w:r>
        <w:rPr>
          <w:rFonts w:ascii="Times New Roman" w:cs="Times New Roman" w:hAnsi="Times New Roman"/>
          <w:sz w:val="24"/>
          <w:szCs w:val="24"/>
        </w:rPr>
        <w:t>bey jedem</w:t>
      </w:r>
      <w:r>
        <w:rPr>
          <w:rFonts w:ascii="Times New Roman" w:cs="Times New Roman" w:hAnsi="Times New Roman"/>
          <w:sz w:val="24"/>
          <w:szCs w:val="24"/>
        </w:rPr>
        <w:t xml:space="preserve"> Anlass erkundige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mich nach allem was Sie betrift. </w:t>
      </w:r>
      <w:r>
        <w:rPr>
          <w:rFonts w:ascii="Times New Roman" w:cs="Times New Roman" w:hAnsi="Times New Roman"/>
          <w:sz w:val="24"/>
          <w:szCs w:val="24"/>
        </w:rPr>
        <w:t>O</w:t>
      </w:r>
      <w:r>
        <w:rPr>
          <w:rFonts w:ascii="Times New Roman" w:cs="Times New Roman" w:hAnsi="Times New Roman"/>
          <w:sz w:val="24"/>
          <w:szCs w:val="24"/>
        </w:rPr>
        <w:t>bschon ich nicht oft die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Ehre habe Ihnen zu schreiben ‒ so geschiht das einzig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weil ich Ihre überhäüften Geschäfte kenne ‒ und weiss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das auch ohne Worte, wir einander Freunde bleiben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werden.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Wir hatten seit ich Sie sah ‒ sehr drükende Zeiten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ausserst misshan</w:t>
      </w:r>
      <w:r>
        <w:rPr>
          <w:rFonts w:ascii="Times New Roman" w:cs="Times New Roman" w:hAnsi="Times New Roman"/>
          <w:sz w:val="24"/>
          <w:szCs w:val="24"/>
        </w:rPr>
        <w:t>d</w:t>
      </w:r>
      <w:r>
        <w:rPr>
          <w:rFonts w:ascii="Times New Roman" w:cs="Times New Roman" w:hAnsi="Times New Roman"/>
          <w:sz w:val="24"/>
          <w:szCs w:val="24"/>
        </w:rPr>
        <w:t>elt von unserer Municipalität in allen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Rük</w:t>
      </w:r>
      <w:r>
        <w:rPr>
          <w:rFonts w:ascii="Times New Roman" w:cs="Times New Roman" w:hAnsi="Times New Roman"/>
          <w:sz w:val="24"/>
          <w:szCs w:val="24"/>
        </w:rPr>
        <w:t>sichten ‒ muste ich seit dem Monat May ‒Tag für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Tag ‒ 14, 18 ‒ ja biss 22 Soldaten samt Pferden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einquartieren ‒ obschon oft nicht 40 Man im Dorfe waren</w:t>
      </w:r>
    </w:p>
    <w:p>
      <w:pPr>
        <w:pStyle w:val="style0"/>
      </w:pPr>
      <w:r>
        <w:rPr>
          <w:rFonts w:ascii="Times New Roman" w:cs="Times New Roman" w:hAnsi="Times New Roman"/>
          <w:i/>
          <w:iCs/>
          <w:sz w:val="24"/>
          <w:szCs w:val="24"/>
        </w:rPr>
        <w:t>S. 2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Mit Fuhrungen musten wir immer wan zwey Wägen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gefo(r)dert wurden, einen lifern ‒ und nu</w:t>
      </w:r>
      <w:r>
        <w:rPr>
          <w:rFonts w:ascii="Times New Roman" w:cs="Times New Roman" w:hAnsi="Times New Roman"/>
          <w:sz w:val="24"/>
          <w:szCs w:val="24"/>
        </w:rPr>
        <w:t>r</w:t>
      </w:r>
      <w:r>
        <w:rPr>
          <w:rFonts w:ascii="Times New Roman" w:cs="Times New Roman" w:hAnsi="Times New Roman"/>
          <w:sz w:val="24"/>
          <w:szCs w:val="24"/>
        </w:rPr>
        <w:t xml:space="preserve"> für 11 Tag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9 ½ Doublonen bezahlen ‒ so das nun seit dem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Augstmonat 20 Klafter Heu ‒ und 20 Saum Wein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verbraucht ‒ dess baren Geldes nicht einmahl zu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gedenken </w:t>
      </w:r>
      <w:r>
        <w:rPr>
          <w:rFonts w:ascii="Times New Roman" w:cs="Times New Roman" w:hAnsi="Times New Roman"/>
          <w:sz w:val="24"/>
          <w:szCs w:val="24"/>
        </w:rPr>
        <w:t>nebst</w:t>
      </w:r>
      <w:r>
        <w:rPr>
          <w:rFonts w:ascii="Times New Roman" w:cs="Times New Roman" w:hAnsi="Times New Roman"/>
          <w:sz w:val="24"/>
          <w:szCs w:val="24"/>
        </w:rPr>
        <w:t xml:space="preserve"> ander</w:t>
      </w:r>
      <w:r>
        <w:rPr>
          <w:rFonts w:ascii="Times New Roman" w:cs="Times New Roman" w:hAnsi="Times New Roman"/>
          <w:sz w:val="24"/>
          <w:szCs w:val="24"/>
        </w:rPr>
        <w:t>n</w:t>
      </w:r>
      <w:r>
        <w:rPr>
          <w:rFonts w:ascii="Times New Roman" w:cs="Times New Roman" w:hAnsi="Times New Roman"/>
          <w:sz w:val="24"/>
          <w:szCs w:val="24"/>
        </w:rPr>
        <w:t xml:space="preserve"> Kösten an </w:t>
      </w:r>
      <w:r>
        <w:rPr>
          <w:rFonts w:ascii="Times New Roman" w:cs="Times New Roman" w:hAnsi="Times New Roman"/>
          <w:sz w:val="24"/>
          <w:szCs w:val="24"/>
        </w:rPr>
        <w:t>F</w:t>
      </w:r>
      <w:r>
        <w:rPr>
          <w:rFonts w:ascii="Times New Roman" w:cs="Times New Roman" w:hAnsi="Times New Roman"/>
          <w:sz w:val="24"/>
          <w:szCs w:val="24"/>
        </w:rPr>
        <w:t xml:space="preserve">leisch </w:t>
      </w:r>
      <w:r>
        <w:rPr>
          <w:rFonts w:ascii="Times New Roman" w:cs="Times New Roman" w:hAnsi="Times New Roman"/>
          <w:sz w:val="24"/>
          <w:szCs w:val="24"/>
        </w:rPr>
        <w:t>B</w:t>
      </w:r>
      <w:r>
        <w:rPr>
          <w:rFonts w:ascii="Times New Roman" w:cs="Times New Roman" w:hAnsi="Times New Roman"/>
          <w:sz w:val="24"/>
          <w:szCs w:val="24"/>
        </w:rPr>
        <w:t xml:space="preserve">rod </w:t>
      </w:r>
      <w:r>
        <w:rPr>
          <w:rFonts w:ascii="Times New Roman" w:cs="Times New Roman" w:hAnsi="Times New Roman"/>
          <w:sz w:val="24"/>
          <w:szCs w:val="24"/>
        </w:rPr>
        <w:t>etc.(?)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Eine</w:t>
      </w:r>
      <w:r>
        <w:rPr>
          <w:rFonts w:ascii="Times New Roman" w:cs="Times New Roman" w:hAnsi="Times New Roman"/>
          <w:sz w:val="24"/>
          <w:szCs w:val="24"/>
        </w:rPr>
        <w:t>[n]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Zins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zah[l]t</w:t>
      </w:r>
      <w:r>
        <w:rPr>
          <w:rFonts w:ascii="Times New Roman" w:cs="Times New Roman" w:hAnsi="Times New Roman"/>
          <w:sz w:val="24"/>
          <w:szCs w:val="24"/>
        </w:rPr>
        <w:t xml:space="preserve"> nie ‒ ich war also genöthiget von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dem Geld das ich bey Jerome anligen hatte abzulösen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um leben zu könen ‒ und werde Ihnen sehr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verpflichtet sein wan Sie mir die 120 </w:t>
      </w:r>
      <w:r>
        <w:rPr>
          <w:rFonts w:ascii="Times New Roman" w:cs="Times New Roman" w:hAnsi="Times New Roman"/>
          <w:sz w:val="24"/>
          <w:szCs w:val="24"/>
        </w:rPr>
        <w:t>Cronen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hier</w:t>
      </w:r>
      <w:r>
        <w:rPr>
          <w:rFonts w:ascii="Times New Roman" w:cs="Times New Roman" w:hAnsi="Times New Roman"/>
          <w:sz w:val="24"/>
          <w:szCs w:val="24"/>
        </w:rPr>
        <w:t xml:space="preserve"> beziehen lassen ‒ vieleicht ist es Ihnen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am gelegensten mich an Hn. Hagnauer(?) anzuweisen</w:t>
      </w:r>
    </w:p>
    <w:p>
      <w:pPr>
        <w:pStyle w:val="style0"/>
      </w:pPr>
      <w:r>
        <w:rPr>
          <w:rFonts w:ascii="Times New Roman" w:cs="Times New Roman" w:hAnsi="Times New Roman"/>
          <w:i/>
          <w:iCs/>
          <w:sz w:val="24"/>
          <w:szCs w:val="24"/>
        </w:rPr>
        <w:t>S. 3</w:t>
      </w:r>
    </w:p>
    <w:p>
      <w:pPr>
        <w:pStyle w:val="style0"/>
      </w:pPr>
      <w:bookmarkStart w:id="0" w:name="_GoBack"/>
      <w:bookmarkEnd w:id="0"/>
      <w:r>
        <w:rPr>
          <w:rFonts w:ascii="Times New Roman" w:cs="Times New Roman" w:hAnsi="Times New Roman"/>
          <w:sz w:val="24"/>
          <w:szCs w:val="24"/>
        </w:rPr>
        <w:t>Schlechte Ordnung – bey der Verwaltung unseres Cantons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ist allein an allen diesen Bedrükungen schuld wodurch die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Armen nicht entlastet werden – dan obschon ich so unverh(ä)ltnis</w:t>
      </w:r>
      <w:r>
        <w:rPr>
          <w:rFonts w:ascii="Times New Roman" w:cs="Times New Roman" w:hAnsi="Times New Roman"/>
          <w:sz w:val="24"/>
          <w:szCs w:val="24"/>
        </w:rPr>
        <w:t>s</w:t>
      </w:r>
      <w:r>
        <w:rPr>
          <w:rFonts w:ascii="Times New Roman" w:cs="Times New Roman" w:hAnsi="Times New Roman"/>
          <w:sz w:val="24"/>
          <w:szCs w:val="24"/>
        </w:rPr>
        <w:t>-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mässig mit Einquartierung überladen ward – so hatten doch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in unserem Dorf arme Leuthe die kein Heu und keinen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Stall vermochten einen Dragoner – da hingegen reichere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Baueren als ich nie</w:t>
      </w:r>
      <w:r>
        <w:rPr>
          <w:rFonts w:ascii="Times New Roman" w:cs="Times New Roman" w:hAnsi="Times New Roman"/>
          <w:sz w:val="24"/>
          <w:szCs w:val="24"/>
        </w:rPr>
        <w:t>(je?)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an</w:t>
      </w:r>
      <w:r>
        <w:rPr>
          <w:rFonts w:ascii="Times New Roman" w:cs="Times New Roman" w:hAnsi="Times New Roman"/>
          <w:sz w:val="24"/>
          <w:szCs w:val="24"/>
        </w:rPr>
        <w:t xml:space="preserve"> Vermögen hatte – theils keinen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theils nur einen Mann hatten. Hätte ich den Armen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abgenohmen so würde ich geschwiegen haben. So aber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habe ich mich mit Klagen an die Verwaltungskammer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gewandt. Aber ohne Erfolg – geschiht nicht bald etwas</w:t>
      </w:r>
      <w:r>
        <w:rPr>
          <w:rFonts w:ascii="Times New Roman" w:cs="Times New Roman" w:hAnsi="Times New Roman"/>
          <w:sz w:val="24"/>
          <w:szCs w:val="24"/>
        </w:rPr>
        <w:t>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zu einer bessern Einrichtung so bin [ich] entschlossen mich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an das Direktorium selbst zu wenden. </w:t>
      </w:r>
    </w:p>
    <w:p>
      <w:pPr>
        <w:pStyle w:val="style0"/>
      </w:pPr>
      <w:r>
        <w:rPr>
          <w:rFonts w:ascii="Times New Roman" w:cs="Times New Roman" w:hAnsi="Times New Roman"/>
          <w:i/>
          <w:iCs/>
          <w:sz w:val="24"/>
          <w:szCs w:val="24"/>
        </w:rPr>
        <w:t>S. 4</w:t>
      </w:r>
    </w:p>
    <w:p>
      <w:pPr>
        <w:pStyle w:val="style0"/>
      </w:pPr>
      <w:bookmarkStart w:id="1" w:name="__DdeLink__646_522905590"/>
      <w:bookmarkEnd w:id="1"/>
      <w:r>
        <w:rPr>
          <w:rFonts w:ascii="Times New Roman" w:cs="Times New Roman" w:hAnsi="Times New Roman"/>
          <w:i/>
          <w:iCs/>
          <w:sz w:val="24"/>
          <w:szCs w:val="24"/>
        </w:rPr>
        <w:t>Ergänzung oben links mit Bleistift, von anderer Hand: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Undutlich</w:t>
      </w:r>
      <w:r>
        <w:rPr>
          <w:rFonts w:ascii="Times New Roman" w:cs="Times New Roman" w:hAnsi="Times New Roman"/>
          <w:sz w:val="24"/>
          <w:szCs w:val="24"/>
        </w:rPr>
        <w:t>(?)</w:t>
      </w:r>
      <w:r>
        <w:rPr>
          <w:rFonts w:ascii="Times New Roman" w:cs="Times New Roman" w:hAnsi="Times New Roman"/>
          <w:sz w:val="24"/>
          <w:szCs w:val="24"/>
        </w:rPr>
        <w:t xml:space="preserve"> brief</w:t>
      </w:r>
      <w:r>
        <w:rPr>
          <w:rFonts w:ascii="Times New Roman" w:cs="Times New Roman" w:hAnsi="Times New Roman"/>
          <w:sz w:val="24"/>
          <w:szCs w:val="24"/>
        </w:rPr>
        <w:t>(?)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ver</w:t>
      </w:r>
      <w:r>
        <w:rPr>
          <w:rFonts w:ascii="Times New Roman" w:cs="Times New Roman" w:hAnsi="Times New Roman"/>
          <w:sz w:val="24"/>
          <w:szCs w:val="24"/>
        </w:rPr>
        <w:t>lu?ig = verschmaht(?)</w:t>
      </w:r>
    </w:p>
    <w:p>
      <w:pPr>
        <w:pStyle w:val="style0"/>
      </w:pPr>
      <w:r>
        <w:rPr>
          <w:rFonts w:ascii="Times New Roman" w:cs="Times New Roman" w:hAnsi="Times New Roman"/>
          <w:i/>
          <w:iCs/>
          <w:sz w:val="24"/>
          <w:szCs w:val="24"/>
        </w:rPr>
        <w:t xml:space="preserve">Ergänzung oben rechts mit </w:t>
      </w:r>
      <w:r>
        <w:rPr>
          <w:rFonts w:ascii="Times New Roman" w:cs="Times New Roman" w:hAnsi="Times New Roman"/>
          <w:i/>
          <w:iCs/>
          <w:sz w:val="24"/>
          <w:szCs w:val="24"/>
        </w:rPr>
        <w:t>Tinte</w:t>
      </w:r>
      <w:r>
        <w:rPr>
          <w:rFonts w:ascii="Times New Roman" w:cs="Times New Roman" w:hAnsi="Times New Roman"/>
          <w:i/>
          <w:iCs/>
          <w:sz w:val="24"/>
          <w:szCs w:val="24"/>
        </w:rPr>
        <w:t>, von anderer Hand:</w:t>
      </w:r>
    </w:p>
    <w:p>
      <w:pPr>
        <w:pStyle w:val="style0"/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Frau vHallwyl</w:t>
      </w:r>
    </w:p>
    <w:p>
      <w:pPr>
        <w:pStyle w:val="style0"/>
      </w:pPr>
      <w:r>
        <w:rPr>
          <w:rFonts w:ascii="Times New Roman" w:cs="Times New Roman" w:hAnsi="Times New Roman"/>
          <w:i w:val="false"/>
          <w:iCs w:val="false"/>
          <w:sz w:val="24"/>
          <w:szCs w:val="24"/>
        </w:rPr>
        <w:t>(zwei Abkürzungen aus je zwei Buchstaben unter Linie)</w:t>
      </w:r>
    </w:p>
    <w:p>
      <w:pPr>
        <w:pStyle w:val="style0"/>
      </w:pPr>
      <w:r>
        <w:rPr/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Ihren güttigen Raht w</w:t>
      </w:r>
      <w:r>
        <w:rPr>
          <w:rFonts w:ascii="Times New Roman" w:cs="Times New Roman" w:hAnsi="Times New Roman"/>
          <w:sz w:val="24"/>
          <w:szCs w:val="24"/>
        </w:rPr>
        <w:t>e</w:t>
      </w:r>
      <w:r>
        <w:rPr>
          <w:rFonts w:ascii="Times New Roman" w:cs="Times New Roman" w:hAnsi="Times New Roman"/>
          <w:sz w:val="24"/>
          <w:szCs w:val="24"/>
        </w:rPr>
        <w:t>gen d</w:t>
      </w:r>
      <w:r>
        <w:rPr>
          <w:rFonts w:ascii="Times New Roman" w:cs="Times New Roman" w:hAnsi="Times New Roman"/>
          <w:sz w:val="24"/>
          <w:szCs w:val="24"/>
        </w:rPr>
        <w:t>en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Wiener</w:t>
      </w:r>
      <w:r>
        <w:rPr>
          <w:rFonts w:ascii="Times New Roman" w:cs="Times New Roman" w:hAnsi="Times New Roman"/>
          <w:sz w:val="24"/>
          <w:szCs w:val="24"/>
        </w:rPr>
        <w:t xml:space="preserve"> Obligat</w:t>
      </w:r>
      <w:r>
        <w:rPr>
          <w:rFonts w:ascii="Times New Roman" w:cs="Times New Roman" w:hAnsi="Times New Roman"/>
          <w:sz w:val="24"/>
          <w:szCs w:val="24"/>
        </w:rPr>
        <w:t>ionen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werde </w:t>
      </w:r>
      <w:r>
        <w:rPr>
          <w:rFonts w:ascii="Times New Roman" w:cs="Times New Roman" w:hAnsi="Times New Roman"/>
          <w:sz w:val="24"/>
          <w:szCs w:val="24"/>
        </w:rPr>
        <w:t>[ich] n</w:t>
      </w:r>
      <w:r>
        <w:rPr>
          <w:rFonts w:ascii="Times New Roman" w:cs="Times New Roman" w:hAnsi="Times New Roman"/>
          <w:sz w:val="24"/>
          <w:szCs w:val="24"/>
        </w:rPr>
        <w:t>ächstens befo</w:t>
      </w:r>
      <w:r>
        <w:rPr>
          <w:rFonts w:ascii="Times New Roman" w:cs="Times New Roman" w:hAnsi="Times New Roman"/>
          <w:sz w:val="24"/>
          <w:szCs w:val="24"/>
        </w:rPr>
        <w:t>l</w:t>
      </w:r>
      <w:r>
        <w:rPr>
          <w:rFonts w:ascii="Times New Roman" w:cs="Times New Roman" w:hAnsi="Times New Roman"/>
          <w:sz w:val="24"/>
          <w:szCs w:val="24"/>
        </w:rPr>
        <w:t>gen – und einen Auszug davon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an Jerome nach Frankforth schiken.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Empfehlen Sie mich bestens Frau Meyer und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danken ihr in meinem Nahmen für den Antheil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den Sie an Herrn Lo</w:t>
      </w:r>
      <w:r>
        <w:rPr>
          <w:rFonts w:ascii="Times New Roman" w:cs="Times New Roman" w:hAnsi="Times New Roman"/>
          <w:sz w:val="24"/>
          <w:szCs w:val="24"/>
        </w:rPr>
        <w:t>rsas</w:t>
      </w:r>
      <w:r>
        <w:rPr>
          <w:rFonts w:ascii="Times New Roman" w:cs="Times New Roman" w:hAnsi="Times New Roman"/>
          <w:sz w:val="24"/>
          <w:szCs w:val="24"/>
        </w:rPr>
        <w:t xml:space="preserve"> Schiksahl wegen Aun(?) </w:t>
      </w:r>
      <w:r>
        <w:rPr>
          <w:rFonts w:ascii="Times New Roman" w:cs="Times New Roman" w:hAnsi="Times New Roman"/>
          <w:sz w:val="24"/>
          <w:szCs w:val="24"/>
        </w:rPr>
        <w:t>ein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genohmen das nun aber durch Herrn Sigfried besetzt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ist. Ich dachte an Gebbisdorf. Herr d'Isarn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versicherte aber meinem Sohn ein naher </w:t>
      </w:r>
      <w:r>
        <w:rPr>
          <w:rFonts w:ascii="Times New Roman" w:cs="Times New Roman" w:hAnsi="Times New Roman"/>
          <w:sz w:val="24"/>
          <w:szCs w:val="24"/>
        </w:rPr>
        <w:t>A</w:t>
      </w:r>
      <w:r>
        <w:rPr>
          <w:rFonts w:ascii="Times New Roman" w:cs="Times New Roman" w:hAnsi="Times New Roman"/>
          <w:sz w:val="24"/>
          <w:szCs w:val="24"/>
        </w:rPr>
        <w:t>nverwandte</w:t>
      </w:r>
      <w:r>
        <w:rPr>
          <w:rFonts w:ascii="Times New Roman" w:cs="Times New Roman" w:hAnsi="Times New Roman"/>
          <w:sz w:val="24"/>
          <w:szCs w:val="24"/>
        </w:rPr>
        <w:t>r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von Herrn Rothplez werde </w:t>
      </w:r>
      <w:r>
        <w:rPr>
          <w:rFonts w:ascii="Times New Roman" w:cs="Times New Roman" w:hAnsi="Times New Roman"/>
          <w:sz w:val="24"/>
          <w:szCs w:val="24"/>
        </w:rPr>
        <w:t>p</w:t>
      </w:r>
      <w:r>
        <w:rPr>
          <w:rFonts w:ascii="Times New Roman" w:cs="Times New Roman" w:hAnsi="Times New Roman"/>
          <w:sz w:val="24"/>
          <w:szCs w:val="24"/>
        </w:rPr>
        <w:t>retendieren es seye also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nichts zu machen – und in der That wer dürfte es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wagen gegen einen so wichtigen Grund aufzutreten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eben so machten [es] unsere alten Landvögte – !!! –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Wir aber wollen es nicht so machen. Wir wollen Freunde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bleiben – wenigstens werde ich Ihnen bis in den Tod dankbahr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ergeben bleiben. Franziska Hallweil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spacing w:after="0" w:before="0" w:line="100" w:lineRule="atLeast"/>
        <w:contextualSpacing w:val="false"/>
      </w:pPr>
      <w:r>
        <w:rPr/>
      </w:r>
    </w:p>
    <w:sectPr>
      <w:type w:val="nextPage"/>
      <w:pgSz w:h="16838" w:w="11906"/>
      <w:pgMar w:bottom="1134" w:footer="0" w:gutter="0" w:header="0" w:left="1417" w:right="1417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  <w:font w:name="Arial"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de-CH"/>
    </w:rPr>
  </w:style>
  <w:style w:styleId="style15" w:type="character">
    <w:name w:val="Default Paragraph Font"/>
    <w:next w:val="style15"/>
    <w:rPr/>
  </w:style>
  <w:style w:styleId="style16" w:type="paragraph">
    <w:name w:val="Überschrift"/>
    <w:basedOn w:val="style0"/>
    <w:next w:val="style17"/>
    <w:pPr>
      <w:keepNext/>
      <w:spacing w:after="120" w:before="240"/>
      <w:contextualSpacing w:val="false"/>
    </w:pPr>
    <w:rPr>
      <w:rFonts w:ascii="Arial" w:cs="Lucida Sans" w:eastAsia="SimSun" w:hAnsi="Arial"/>
      <w:sz w:val="28"/>
      <w:szCs w:val="28"/>
    </w:rPr>
  </w:style>
  <w:style w:styleId="style17" w:type="paragraph">
    <w:name w:val="Textkörper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e"/>
    <w:basedOn w:val="style17"/>
    <w:next w:val="style18"/>
    <w:pPr/>
    <w:rPr>
      <w:rFonts w:cs="Lucida Sans"/>
    </w:rPr>
  </w:style>
  <w:style w:styleId="style19" w:type="paragraph">
    <w:name w:val="Beschriftung"/>
    <w:basedOn w:val="style0"/>
    <w:next w:val="style19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0" w:type="paragraph">
    <w:name w:val="Verzeichnis"/>
    <w:basedOn w:val="style0"/>
    <w:next w:val="style20"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2015-04-10T14:05:00.00Z</dcterms:created>
  <dc:creator>Caspers Sarah  BKSMA</dc:creator>
  <cp:lastModifiedBy>Caspers Sarah  BKSMA</cp:lastModifiedBy>
  <dcterms:modified xsi:type="dcterms:W3CDTF">2015-04-10T14:42:00.00Z</dcterms:modified>
  <cp:revision>1</cp:revision>
</cp:coreProperties>
</file>